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Документы для учебной закупки</w:t>
      </w:r>
    </w:p>
    <w:p>
      <w:r>
        <w:t>Практические материалы Remiza Academy. Это один сборник: нужный раздел ищите по заголовку из урока. Сделайте копию DOCX и заполняйте строки «Ваш вариант». PDF содержит те же страницы для чтения; расчёты выполняйте в отдельном Excel-практикуме. Разделы с пометкой «Готовый исходник» читайте как условия задания: заполнять их не требуется. Все компании, ситуации и числа в примерах вымышлены.</w:t>
      </w:r>
    </w:p>
    <w:p>
      <w:pPr>
        <w:pStyle w:val="Heading1"/>
      </w:pPr>
      <w:r>
        <w:t>Запрос поставщику</w:t>
      </w:r>
    </w:p>
    <w:p>
      <w:r>
        <w:t>Просим предоставить предложение по учебной заявке. Этот документ не является размещением реального заказа.</w:t>
      </w:r>
    </w:p>
    <w:p>
      <w:pPr>
        <w:pStyle w:val="Heading2"/>
      </w:pPr>
      <w:r>
        <w:t>Товар и объём</w:t>
      </w:r>
    </w:p>
    <w:p>
      <w:r>
        <w:t>Плита П-50, 50 мм; 120 м²; 20 упаковок по 6 м². Аналог только после согласования.</w:t>
      </w:r>
    </w:p>
    <w:p>
      <w:r>
        <w:t>Ваш вариант: ____________________________________________________</w:t>
      </w:r>
    </w:p>
    <w:p>
      <w:pPr>
        <w:pStyle w:val="Heading2"/>
      </w:pPr>
      <w:r>
        <w:t>Место и срок</w:t>
      </w:r>
    </w:p>
    <w:p>
      <w:r>
        <w:t>Учебная площадка Север, зона приёмки 1. Прибытие 20.11.2026 до 12:00.</w:t>
      </w:r>
    </w:p>
    <w:p>
      <w:r>
        <w:t>Ваш вариант: ____________________________________________________</w:t>
      </w:r>
    </w:p>
    <w:p>
      <w:pPr>
        <w:pStyle w:val="Heading2"/>
      </w:pPr>
      <w:r>
        <w:t>Стоимость</w:t>
      </w:r>
    </w:p>
    <w:p>
      <w:r>
        <w:t>Отдельно товар, налоги в цене, доставка, разгрузка, упаковка и полный итог.</w:t>
      </w:r>
    </w:p>
    <w:p>
      <w:r>
        <w:t>Ваш вариант: ____________________________________________________</w:t>
      </w:r>
    </w:p>
    <w:p>
      <w:pPr>
        <w:pStyle w:val="Heading2"/>
      </w:pPr>
      <w:r>
        <w:t>Условия</w:t>
      </w:r>
    </w:p>
    <w:p>
      <w:r>
        <w:t>Наличие, отсчёт срока, оплата, срок действия, документы на товар, отклонения от заявки.</w:t>
      </w:r>
    </w:p>
    <w:p>
      <w:r>
        <w:t>Ваш вариант: ____________________________________________________</w:t>
      </w:r>
    </w:p>
    <w:p>
      <w:r>
        <w:br w:type="page"/>
      </w:r>
    </w:p>
    <w:p>
      <w:pPr>
        <w:pStyle w:val="Heading1"/>
      </w:pPr>
      <w:r>
        <w:t>Предложение Альфа</w:t>
      </w:r>
    </w:p>
    <w:p>
      <w:r>
        <w:t>Готовый исходник для сравнения. Вымышленный поставщик. Документ КП-А Р01. Учебное предложение для 120 м². В учебной цене товара включены все применяемые налоги. Срок действия — до 16.11.2026 включительно.</w:t>
      </w:r>
    </w:p>
    <w:p>
      <w:pPr>
        <w:pStyle w:val="Heading2"/>
      </w:pPr>
      <w:r>
        <w:t>Предмет</w:t>
      </w:r>
    </w:p>
    <w:p>
      <w:r>
        <w:t>Исходная плита П-50</w:t>
      </w:r>
    </w:p>
    <w:p>
      <w:pPr>
        <w:pStyle w:val="Heading2"/>
      </w:pPr>
      <w:r>
        <w:t>Цена товара</w:t>
      </w:r>
    </w:p>
    <w:p>
      <w:r>
        <w:t>460 рублей за м²</w:t>
      </w:r>
    </w:p>
    <w:p>
      <w:pPr>
        <w:pStyle w:val="Heading2"/>
      </w:pPr>
      <w:r>
        <w:t>Доставка и разгрузка</w:t>
      </w:r>
    </w:p>
    <w:p>
      <w:r>
        <w:t>Доставка 6 000 рублей. Разгрузка: 2 000.</w:t>
      </w:r>
    </w:p>
    <w:p>
      <w:pPr>
        <w:pStyle w:val="Heading2"/>
      </w:pPr>
      <w:r>
        <w:t>Срок и документы</w:t>
      </w:r>
    </w:p>
    <w:p>
      <w:r>
        <w:t>Прибытие 20.11.2026 до 10:00. Документы на конкретный товар и партию запросить отдельно.</w:t>
      </w:r>
    </w:p>
    <w:p>
      <w:r>
        <w:br w:type="page"/>
      </w:r>
    </w:p>
    <w:p>
      <w:pPr>
        <w:pStyle w:val="Heading1"/>
      </w:pPr>
      <w:r>
        <w:t>Предложение Бета</w:t>
      </w:r>
    </w:p>
    <w:p>
      <w:r>
        <w:t>Готовый исходник для сравнения. Вымышленный поставщик. Документ КП-Б Р01. Учебное предложение для 120 м². В учебной цене товара включены все применяемые налоги. Срок действия — до 16.11.2026 включительно.</w:t>
      </w:r>
    </w:p>
    <w:p>
      <w:pPr>
        <w:pStyle w:val="Heading2"/>
      </w:pPr>
      <w:r>
        <w:t>Предмет</w:t>
      </w:r>
    </w:p>
    <w:p>
      <w:r>
        <w:t>Исходная плита П-50</w:t>
      </w:r>
    </w:p>
    <w:p>
      <w:pPr>
        <w:pStyle w:val="Heading2"/>
      </w:pPr>
      <w:r>
        <w:t>Цена товара</w:t>
      </w:r>
    </w:p>
    <w:p>
      <w:r>
        <w:t>2 580 рублей за упаковка 6 м²</w:t>
      </w:r>
    </w:p>
    <w:p>
      <w:pPr>
        <w:pStyle w:val="Heading2"/>
      </w:pPr>
      <w:r>
        <w:t>Доставка и разгрузка</w:t>
      </w:r>
    </w:p>
    <w:p>
      <w:r>
        <w:t>Доставка 9 000 рублей. Разгрузка: Включена.</w:t>
      </w:r>
    </w:p>
    <w:p>
      <w:pPr>
        <w:pStyle w:val="Heading2"/>
      </w:pPr>
      <w:r>
        <w:t>Срок и документы</w:t>
      </w:r>
    </w:p>
    <w:p>
      <w:r>
        <w:t>Прибытие 21.11.2026. Документы на конкретный товар и партию запросить отдельно.</w:t>
      </w:r>
    </w:p>
    <w:p>
      <w:r>
        <w:br w:type="page"/>
      </w:r>
    </w:p>
    <w:p>
      <w:pPr>
        <w:pStyle w:val="Heading1"/>
      </w:pPr>
      <w:r>
        <w:t>Предложение Гамма</w:t>
      </w:r>
    </w:p>
    <w:p>
      <w:r>
        <w:t>Готовый исходник для сравнения. Вымышленный поставщик. Документ КП-Г Р01. Учебное предложение для 120 м². В учебной цене товара включены все применяемые налоги. Срок действия — до 16.11.2026 включительно.</w:t>
      </w:r>
    </w:p>
    <w:p>
      <w:pPr>
        <w:pStyle w:val="Heading2"/>
      </w:pPr>
      <w:r>
        <w:t>Предмет</w:t>
      </w:r>
    </w:p>
    <w:p>
      <w:r>
        <w:t>Аналог; согласования нет</w:t>
      </w:r>
    </w:p>
    <w:p>
      <w:pPr>
        <w:pStyle w:val="Heading2"/>
      </w:pPr>
      <w:r>
        <w:t>Цена товара</w:t>
      </w:r>
    </w:p>
    <w:p>
      <w:r>
        <w:t>420 рублей за м²</w:t>
      </w:r>
    </w:p>
    <w:p>
      <w:pPr>
        <w:pStyle w:val="Heading2"/>
      </w:pPr>
      <w:r>
        <w:t>Доставка и разгрузка</w:t>
      </w:r>
    </w:p>
    <w:p>
      <w:r>
        <w:t>Доставка 7 000 рублей. Разгрузка: Не указана.</w:t>
      </w:r>
    </w:p>
    <w:p>
      <w:pPr>
        <w:pStyle w:val="Heading2"/>
      </w:pPr>
      <w:r>
        <w:t>Срок и документы</w:t>
      </w:r>
    </w:p>
    <w:p>
      <w:r>
        <w:t>Прибытие 20.11.2026 при оплате до 16.11. Документы на конкретный товар и партию запросить отдельно.</w:t>
      </w:r>
    </w:p>
    <w:p>
      <w:r>
        <w:br w:type="page"/>
      </w:r>
    </w:p>
    <w:p>
      <w:pPr>
        <w:pStyle w:val="Heading1"/>
      </w:pPr>
      <w:r>
        <w:t>Уточнение предложения</w:t>
      </w:r>
    </w:p>
    <w:p>
      <w:r>
        <w:t>Не обещайте заказ. Запрашивайте изменения в новой версии предложения.</w:t>
      </w:r>
    </w:p>
    <w:p>
      <w:pPr>
        <w:pStyle w:val="Heading2"/>
      </w:pPr>
      <w:r>
        <w:t>Адресат и версия</w:t>
      </w:r>
    </w:p>
    <w:p>
      <w:r>
        <w:t>По предложению [код] просим уточнить:</w:t>
      </w:r>
    </w:p>
    <w:p>
      <w:r>
        <w:t>Ваш вариант: ____________________________________________________</w:t>
      </w:r>
    </w:p>
    <w:p>
      <w:pPr>
        <w:pStyle w:val="Heading2"/>
      </w:pPr>
      <w:r>
        <w:t>Вопросы</w:t>
      </w:r>
    </w:p>
    <w:p>
      <w:r>
        <w:t>Полная цена разгрузки; точный товар; подтверждённое прибытие; условие оплаты.</w:t>
      </w:r>
    </w:p>
    <w:p>
      <w:r>
        <w:t>Ваш вариант: ____________________________________________________</w:t>
      </w:r>
    </w:p>
    <w:p>
      <w:pPr>
        <w:pStyle w:val="Heading2"/>
      </w:pPr>
      <w:r>
        <w:t>Обновлённый ответ</w:t>
      </w:r>
    </w:p>
    <w:p>
      <w:r>
        <w:t>Просим явно указать изменения и сохранить остальные условия либо перечислить их изменение.</w:t>
      </w:r>
    </w:p>
    <w:p>
      <w:r>
        <w:t>Ваш вариант: ____________________________________________________</w:t>
      </w:r>
    </w:p>
    <w:p>
      <w:r>
        <w:br w:type="page"/>
      </w:r>
    </w:p>
    <w:p>
      <w:pPr>
        <w:pStyle w:val="Heading1"/>
      </w:pPr>
      <w:r>
        <w:t>Решение о закупке</w:t>
      </w:r>
    </w:p>
    <w:p>
      <w:r>
        <w:t>Короткая записка для согласования. Приведите условия, при которых рекомендация действует.</w:t>
      </w:r>
    </w:p>
    <w:p>
      <w:pPr>
        <w:pStyle w:val="Heading2"/>
      </w:pPr>
      <w:r>
        <w:t>Задача</w:t>
      </w:r>
    </w:p>
    <w:p>
      <w:r>
        <w:t>Количество, товар, обязательные ограничения.</w:t>
      </w:r>
    </w:p>
    <w:p>
      <w:r>
        <w:t>Ваш вариант: ____________________________________________________</w:t>
      </w:r>
    </w:p>
    <w:p>
      <w:pPr>
        <w:pStyle w:val="Heading2"/>
      </w:pPr>
      <w:r>
        <w:t>Основной вариант</w:t>
      </w:r>
    </w:p>
    <w:p>
      <w:r>
        <w:t>Поставщик, версия, полный итог, подтверждения до решения.</w:t>
      </w:r>
    </w:p>
    <w:p>
      <w:r>
        <w:t>Ваш вариант: ____________________________________________________</w:t>
      </w:r>
    </w:p>
    <w:p>
      <w:pPr>
        <w:pStyle w:val="Heading2"/>
      </w:pPr>
      <w:r>
        <w:t>Альтернатива</w:t>
      </w:r>
    </w:p>
    <w:p>
      <w:r>
        <w:t>Резерв, его доступность и момент переключения.</w:t>
      </w:r>
    </w:p>
    <w:p>
      <w:r>
        <w:t>Ваш вариант: ____________________________________________________</w:t>
      </w:r>
    </w:p>
    <w:p>
      <w:pPr>
        <w:pStyle w:val="Heading2"/>
      </w:pPr>
      <w:r>
        <w:t>Открытые вопросы</w:t>
      </w:r>
    </w:p>
    <w:p>
      <w:r>
        <w:t>Что неизвестно, кто получает ответ и к какому сроку.</w:t>
      </w:r>
    </w:p>
    <w:p>
      <w:r>
        <w:t>Ваш вариант: ____________________________________________________</w:t>
      </w:r>
    </w:p>
    <w:p>
      <w:r>
        <w:br w:type="page"/>
      </w:r>
    </w:p>
    <w:p>
      <w:pPr>
        <w:pStyle w:val="Heading1"/>
      </w:pPr>
      <w:r>
        <w:t>Карточка приёмки</w:t>
      </w:r>
    </w:p>
    <w:p>
      <w:r>
        <w:t>Плановые события отделяйте от фактических. Технический допуск выполняет уполномоченный специалист.</w:t>
      </w:r>
    </w:p>
    <w:p>
      <w:pPr>
        <w:pStyle w:val="Heading2"/>
      </w:pPr>
      <w:r>
        <w:t>Ожидаемая поставка</w:t>
      </w:r>
    </w:p>
    <w:p>
      <w:r>
        <w:t>20 упаковок по 6 м²; марка, адрес и время.</w:t>
      </w:r>
    </w:p>
    <w:p>
      <w:r>
        <w:t>Ваш вариант: ____________________________________________________</w:t>
      </w:r>
    </w:p>
    <w:p>
      <w:pPr>
        <w:pStyle w:val="Heading2"/>
      </w:pPr>
      <w:r>
        <w:t>При прибытии</w:t>
      </w:r>
    </w:p>
    <w:p>
      <w:r>
        <w:t>Количество, маркировка, упаковка, документы и связь с партией.</w:t>
      </w:r>
    </w:p>
    <w:p>
      <w:r>
        <w:t>Ваш вариант: ____________________________________________________</w:t>
      </w:r>
    </w:p>
    <w:p>
      <w:pPr>
        <w:pStyle w:val="Heading2"/>
      </w:pPr>
      <w:r>
        <w:t>Расхождение</w:t>
      </w:r>
    </w:p>
    <w:p>
      <w:r>
        <w:t>Что фактически получено, источник наблюдения, ответственный и следующее действие.</w:t>
      </w:r>
    </w:p>
    <w:p>
      <w:r>
        <w:t>Ваш вариант: ____________________________________________________</w:t>
      </w:r>
    </w:p>
    <w:sectPr w:rsidR="00FC693F" w:rsidRPr="0006063C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172B29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72B2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72B2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